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2D50AA">
      <w:pPr>
        <w:pStyle w:val="a5"/>
      </w:pPr>
    </w:p>
    <w:p w:rsidR="007D48A1" w:rsidRPr="004D3338" w:rsidRDefault="00625693" w:rsidP="002D50AA">
      <w:pPr>
        <w:pStyle w:val="a5"/>
      </w:pPr>
      <w:r>
        <w:t>Приложение №6 к объявлению</w:t>
      </w:r>
    </w:p>
    <w:p w:rsidR="002D50AA" w:rsidRDefault="002D50AA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4B4323" w:rsidRPr="008863AA">
        <w:rPr>
          <w:rFonts w:cs="Times New Roman"/>
          <w:sz w:val="26"/>
          <w:szCs w:val="26"/>
        </w:rPr>
        <w:t xml:space="preserve">          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№1</w:t>
      </w:r>
      <w:r w:rsidR="00DA5D96"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3D6012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</w:t>
      </w:r>
      <w:r w:rsidR="007D48A1" w:rsidRPr="008863AA">
        <w:rPr>
          <w:rFonts w:cs="Times New Roman"/>
          <w:sz w:val="26"/>
          <w:szCs w:val="26"/>
        </w:rPr>
        <w:t>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6012" w:rsidRPr="002E6B3B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Межрайонной ИФНС России № 9 по Ставропольскому краю (далее – госу</w:t>
      </w:r>
      <w:r w:rsidR="000875B9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2E6B3B">
        <w:rPr>
          <w:rFonts w:cs="Times New Roman"/>
          <w:sz w:val="26"/>
          <w:szCs w:val="26"/>
        </w:rPr>
        <w:t>отдела) относится к старшей группе должностей гр</w:t>
      </w:r>
      <w:bookmarkStart w:id="0" w:name="_GoBack"/>
      <w:bookmarkEnd w:id="0"/>
      <w:r w:rsidRPr="002E6B3B">
        <w:rPr>
          <w:rFonts w:cs="Times New Roman"/>
          <w:sz w:val="26"/>
          <w:szCs w:val="26"/>
        </w:rPr>
        <w:t>ажданской службы категории «специалисты».</w:t>
      </w:r>
    </w:p>
    <w:p w:rsidR="003D6012" w:rsidRPr="002E6B3B" w:rsidRDefault="003D6012" w:rsidP="003D60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3D6012" w:rsidRPr="002E6B3B" w:rsidRDefault="003D6012" w:rsidP="003D60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4D3F78" w:rsidRPr="000875B9" w:rsidRDefault="003D6012" w:rsidP="004D3F78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3. Вид профессиональной служебной деятельности государственного налогового инспектора отдела:</w:t>
      </w:r>
      <w:bookmarkStart w:id="1" w:name="РасчетсБюджетом"/>
      <w:r w:rsidRPr="002E6B3B">
        <w:rPr>
          <w:rFonts w:cs="Times New Roman"/>
          <w:sz w:val="26"/>
          <w:szCs w:val="26"/>
        </w:rPr>
        <w:t xml:space="preserve"> </w:t>
      </w:r>
      <w:r w:rsidRPr="002E6B3B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посредством проведения камеральных проверок, </w:t>
      </w:r>
      <w:bookmarkEnd w:id="1"/>
      <w:r w:rsidR="004D3F78" w:rsidRPr="000875B9">
        <w:rPr>
          <w:rFonts w:cs="Times New Roman"/>
          <w:color w:val="000000" w:themeColor="text1"/>
          <w:sz w:val="26"/>
          <w:szCs w:val="26"/>
        </w:rPr>
        <w:t>регулирование в сфере налогообложения доходов юридических лиц и индивидуальных предпринимателей.</w:t>
      </w:r>
    </w:p>
    <w:p w:rsidR="003D6012" w:rsidRPr="002E6B3B" w:rsidRDefault="003D6012" w:rsidP="004D3F78">
      <w:pPr>
        <w:ind w:firstLine="708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2D50AA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5. Государственный налоговый инспектор отдела непосредственно подчиняется начальнику отдела. </w:t>
      </w:r>
    </w:p>
    <w:p w:rsidR="003D6012" w:rsidRPr="002E6B3B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</w:t>
      </w:r>
      <w:r w:rsidR="002D50AA">
        <w:rPr>
          <w:rFonts w:cs="Times New Roman"/>
          <w:sz w:val="26"/>
          <w:szCs w:val="26"/>
        </w:rPr>
        <w:t xml:space="preserve"> Государственный налоговый инспектор отдела исполняет обязанности другого государственного налогового инспектора отдела.</w:t>
      </w:r>
    </w:p>
    <w:p w:rsidR="003B7A81" w:rsidRPr="008863A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D6012" w:rsidRPr="002E6B3B" w:rsidRDefault="003D6012" w:rsidP="003D6012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3D6012" w:rsidRPr="002E6B3B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6.1. Наличие высшего образования.</w:t>
      </w:r>
    </w:p>
    <w:p w:rsidR="003D6012" w:rsidRPr="002E6B3B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pacing w:val="-2"/>
          <w:sz w:val="26"/>
          <w:szCs w:val="26"/>
        </w:rPr>
        <w:t>6.2. </w:t>
      </w:r>
      <w:r w:rsidRPr="002E6B3B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D6012" w:rsidRPr="002E6B3B" w:rsidRDefault="003D6012" w:rsidP="003D6012">
      <w:pPr>
        <w:widowControl w:val="0"/>
        <w:rPr>
          <w:rFonts w:cs="Times New Roman"/>
          <w:spacing w:val="-2"/>
          <w:sz w:val="26"/>
          <w:szCs w:val="26"/>
        </w:rPr>
      </w:pPr>
      <w:r w:rsidRPr="002E6B3B">
        <w:rPr>
          <w:rFonts w:cs="Times New Roman"/>
          <w:spacing w:val="-2"/>
          <w:sz w:val="26"/>
          <w:szCs w:val="26"/>
        </w:rPr>
        <w:t>6.3. </w:t>
      </w:r>
      <w:proofErr w:type="gramStart"/>
      <w:r w:rsidRPr="002E6B3B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E6B3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E6B3B">
          <w:rPr>
            <w:rFonts w:cs="Times New Roman"/>
            <w:sz w:val="26"/>
            <w:szCs w:val="26"/>
          </w:rPr>
          <w:t>Конституции</w:t>
        </w:r>
      </w:hyperlink>
      <w:r w:rsidRPr="002E6B3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2E6B3B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E6B3B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Pr="002E6B3B">
        <w:rPr>
          <w:rFonts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E6B3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4D3F78" w:rsidRPr="008863AA" w:rsidRDefault="004D3F78" w:rsidP="004D3F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6.4. Наличие профессиональных знаний:</w:t>
      </w:r>
    </w:p>
    <w:p w:rsidR="004D3F78" w:rsidRPr="00622B54" w:rsidRDefault="004D3F78" w:rsidP="000875B9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D3F78" w:rsidRPr="00371E0E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4D3F78" w:rsidRPr="00371E0E" w:rsidRDefault="004D3F78" w:rsidP="004D3F78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4D3F78" w:rsidRPr="002D182B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D3F78" w:rsidRPr="00AA6AFF" w:rsidRDefault="004D3F78" w:rsidP="004D3F7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4D3F78" w:rsidRPr="00B3581A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4D3F78" w:rsidRDefault="004D3F78" w:rsidP="004D3F7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79668B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79668B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4D3F78" w:rsidRPr="0079668B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668B">
        <w:rPr>
          <w:rFonts w:ascii="Times New Roman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4D3F78" w:rsidRPr="002D182B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D3F78" w:rsidRPr="00AA6AFF" w:rsidRDefault="004D3F78" w:rsidP="004D3F7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D3F78" w:rsidRPr="00AA6AFF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D3F78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D3F78" w:rsidRPr="007A3D6C" w:rsidRDefault="0025508A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4D3F78" w:rsidRPr="007A3D6C">
          <w:rPr>
            <w:rFonts w:ascii="Times New Roman" w:hAnsi="Times New Roman"/>
            <w:color w:val="0000FF"/>
            <w:sz w:val="26"/>
            <w:szCs w:val="26"/>
          </w:rPr>
          <w:t>постановление</w:t>
        </w:r>
      </w:hyperlink>
      <w:r w:rsidR="004D3F78" w:rsidRPr="007A3D6C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4D3F78" w:rsidRPr="007A3D6C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4D3F78" w:rsidRPr="007A3D6C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</w:t>
      </w:r>
      <w:r w:rsidR="004D3F78" w:rsidRPr="007A3D6C">
        <w:rPr>
          <w:rFonts w:ascii="Times New Roman" w:hAnsi="Times New Roman"/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сборов";</w:t>
      </w:r>
    </w:p>
    <w:p w:rsidR="004D3F78" w:rsidRPr="007A3D6C" w:rsidRDefault="0025508A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4D3F78" w:rsidRPr="007A3D6C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4D3F78" w:rsidRPr="007A3D6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4D3F78" w:rsidRPr="007A3D6C" w:rsidRDefault="004D3F78" w:rsidP="004D3F78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A3D6C">
        <w:rPr>
          <w:rFonts w:ascii="Times New Roman" w:hAnsi="Times New Roman" w:cs="Times New Roman"/>
          <w:sz w:val="26"/>
          <w:szCs w:val="26"/>
        </w:rPr>
        <w:t xml:space="preserve">12.10. </w:t>
      </w:r>
      <w:hyperlink r:id="rId21" w:history="1">
        <w:r w:rsidRPr="007A3D6C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7A3D6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4D3F78" w:rsidRPr="00090BB4" w:rsidRDefault="004D3F78" w:rsidP="004D3F7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D3F78" w:rsidRPr="00090BB4" w:rsidRDefault="004D3F78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22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D3F78" w:rsidRPr="007A3D6C" w:rsidRDefault="004D3F78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2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</w:t>
      </w:r>
      <w:r w:rsidRPr="007A3D6C">
        <w:rPr>
          <w:rFonts w:ascii="Times New Roman" w:hAnsi="Times New Roman"/>
          <w:color w:val="000000" w:themeColor="text1"/>
          <w:sz w:val="26"/>
          <w:szCs w:val="26"/>
        </w:rPr>
        <w:t>организации местного самоуправления в Российской Федерации",</w:t>
      </w:r>
    </w:p>
    <w:p w:rsidR="004D3F78" w:rsidRPr="007A3D6C" w:rsidRDefault="0025508A" w:rsidP="004D3F78">
      <w:pPr>
        <w:pStyle w:val="ConsPlusTitlePage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D3F78" w:rsidRPr="007A3D6C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="004D3F78" w:rsidRPr="007A3D6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4D3F78" w:rsidRPr="007A3D6C" w:rsidRDefault="0025508A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4D3F78" w:rsidRPr="007A3D6C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="004D3F78" w:rsidRPr="007A3D6C">
        <w:rPr>
          <w:rFonts w:ascii="Times New Roman" w:hAnsi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4D3F78" w:rsidRDefault="0025508A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6" w:history="1">
        <w:r w:rsidR="004D3F7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D3F78" w:rsidRPr="00090BB4" w:rsidRDefault="0025508A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7" w:history="1">
        <w:proofErr w:type="gramStart"/>
        <w:r w:rsidR="004D3F7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D3F78" w:rsidRPr="00090BB4" w:rsidRDefault="0025508A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8" w:history="1">
        <w:proofErr w:type="gramStart"/>
        <w:r w:rsidR="004D3F7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D3F78" w:rsidRDefault="0025508A" w:rsidP="004D3F7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9" w:history="1">
        <w:r w:rsidR="004D3F7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</w:t>
      </w:r>
      <w:r w:rsidR="004D3F78" w:rsidRPr="00090BB4">
        <w:rPr>
          <w:rFonts w:ascii="Times New Roman" w:hAnsi="Times New Roman"/>
          <w:color w:val="000000" w:themeColor="text1"/>
          <w:sz w:val="26"/>
          <w:szCs w:val="28"/>
        </w:rPr>
        <w:lastRenderedPageBreak/>
        <w:t>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4D3F78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D3F78" w:rsidRDefault="004D3F78" w:rsidP="004D3F7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A3D6C">
        <w:rPr>
          <w:rFonts w:ascii="Times New Roman" w:hAnsi="Times New Roman"/>
          <w:sz w:val="26"/>
          <w:szCs w:val="26"/>
        </w:rPr>
        <w:t>Приказа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7A3D6C">
        <w:rPr>
          <w:rFonts w:ascii="Times New Roman" w:hAnsi="Times New Roman"/>
          <w:sz w:val="26"/>
          <w:szCs w:val="26"/>
        </w:rPr>
        <w:t>ии и ее</w:t>
      </w:r>
      <w:proofErr w:type="gramEnd"/>
      <w:r w:rsidRPr="007A3D6C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«Налог-Сервис» ФНС России и его филиалов»</w:t>
      </w:r>
    </w:p>
    <w:p w:rsidR="00C15E04" w:rsidRPr="00C15E04" w:rsidRDefault="00C15E04" w:rsidP="00C15E04">
      <w:pPr>
        <w:widowControl w:val="0"/>
        <w:autoSpaceDE w:val="0"/>
        <w:autoSpaceDN w:val="0"/>
        <w:adjustRightInd w:val="0"/>
        <w:ind w:left="360" w:firstLine="348"/>
        <w:rPr>
          <w:color w:val="000000" w:themeColor="text1"/>
          <w:sz w:val="26"/>
          <w:szCs w:val="26"/>
        </w:rPr>
      </w:pPr>
      <w:r w:rsidRPr="00C15E04">
        <w:rPr>
          <w:color w:val="000000" w:themeColor="text1"/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3F78" w:rsidRPr="007A3D6C" w:rsidRDefault="004D3F78" w:rsidP="004D3F78">
      <w:pPr>
        <w:pStyle w:val="ConsPlusTitlePage"/>
        <w:ind w:left="360" w:firstLine="348"/>
        <w:jc w:val="both"/>
      </w:pPr>
      <w:r w:rsidRPr="008863AA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</w:t>
      </w:r>
      <w:r>
        <w:rPr>
          <w:rFonts w:ascii="Times New Roman" w:hAnsi="Times New Roman"/>
          <w:sz w:val="26"/>
          <w:szCs w:val="26"/>
        </w:rPr>
        <w:t>ой Федерации о налогах и сборах.</w:t>
      </w:r>
      <w:r>
        <w:rPr>
          <w:sz w:val="22"/>
        </w:rPr>
        <w:t xml:space="preserve"> </w:t>
      </w:r>
    </w:p>
    <w:p w:rsidR="003D6012" w:rsidRPr="002E6B3B" w:rsidRDefault="003D6012" w:rsidP="003D6012">
      <w:pPr>
        <w:widowControl w:val="0"/>
        <w:rPr>
          <w:color w:val="FF0000"/>
          <w:sz w:val="26"/>
          <w:szCs w:val="26"/>
        </w:rPr>
      </w:pPr>
      <w:r w:rsidRPr="002E6B3B">
        <w:rPr>
          <w:spacing w:val="-2"/>
          <w:sz w:val="26"/>
          <w:szCs w:val="26"/>
        </w:rPr>
        <w:t>6.5. </w:t>
      </w:r>
      <w:proofErr w:type="gramStart"/>
      <w:r w:rsidRPr="002E6B3B">
        <w:rPr>
          <w:spacing w:val="-2"/>
          <w:sz w:val="26"/>
          <w:szCs w:val="26"/>
        </w:rPr>
        <w:t>Наличие функциональных знаний:</w:t>
      </w:r>
      <w:r w:rsidRPr="002E6B3B">
        <w:rPr>
          <w:sz w:val="26"/>
          <w:szCs w:val="26"/>
        </w:rPr>
        <w:t xml:space="preserve"> </w:t>
      </w:r>
      <w:r w:rsidRPr="002E6B3B">
        <w:rPr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2E6B3B">
        <w:rPr>
          <w:sz w:val="26"/>
          <w:szCs w:val="26"/>
        </w:rPr>
        <w:t>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proofErr w:type="gramEnd"/>
      <w:r w:rsidRPr="002E6B3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 </w:t>
      </w:r>
    </w:p>
    <w:p w:rsidR="003D6012" w:rsidRPr="002E6B3B" w:rsidRDefault="003D6012" w:rsidP="003D6012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выполнять необходимы</w:t>
      </w:r>
      <w:r w:rsidR="008611DC">
        <w:rPr>
          <w:rFonts w:cs="Times New Roman"/>
          <w:sz w:val="26"/>
          <w:szCs w:val="26"/>
        </w:rPr>
        <w:t>й</w:t>
      </w:r>
      <w:r w:rsidRPr="002E6B3B">
        <w:rPr>
          <w:rFonts w:cs="Times New Roman"/>
          <w:sz w:val="26"/>
          <w:szCs w:val="26"/>
        </w:rPr>
        <w:t xml:space="preserve"> объём работы.</w:t>
      </w:r>
    </w:p>
    <w:p w:rsidR="004D3F78" w:rsidRPr="00493A95" w:rsidRDefault="004D3F78" w:rsidP="002D50AA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6.7. </w:t>
      </w:r>
      <w:proofErr w:type="gramStart"/>
      <w:r w:rsidRPr="008863AA">
        <w:rPr>
          <w:rFonts w:ascii="Times New Roman" w:hAnsi="Times New Roman"/>
          <w:sz w:val="26"/>
          <w:szCs w:val="26"/>
        </w:rPr>
        <w:t xml:space="preserve">Наличие профессиональных умений: </w:t>
      </w:r>
      <w:r w:rsidRPr="008863AA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8863AA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proofErr w:type="gramEnd"/>
      <w:r w:rsidRPr="008863A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863AA">
        <w:rPr>
          <w:rFonts w:ascii="Times New Roman" w:hAnsi="Times New Roman"/>
          <w:sz w:val="26"/>
          <w:szCs w:val="26"/>
        </w:rPr>
        <w:t>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proofErr w:type="gramEnd"/>
      <w:r w:rsidRPr="008863A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863AA">
        <w:rPr>
          <w:rFonts w:ascii="Times New Roman" w:hAnsi="Times New Roman"/>
          <w:sz w:val="26"/>
          <w:szCs w:val="26"/>
        </w:rPr>
        <w:t xml:space="preserve">взаимодействие с органами государственной </w:t>
      </w:r>
      <w:r w:rsidRPr="008863AA">
        <w:rPr>
          <w:rFonts w:ascii="Times New Roman" w:hAnsi="Times New Roman"/>
          <w:sz w:val="26"/>
          <w:szCs w:val="26"/>
        </w:rPr>
        <w:lastRenderedPageBreak/>
        <w:t>власти</w:t>
      </w:r>
      <w:r>
        <w:rPr>
          <w:rFonts w:ascii="Times New Roman" w:hAnsi="Times New Roman"/>
          <w:sz w:val="26"/>
          <w:szCs w:val="26"/>
        </w:rPr>
        <w:t xml:space="preserve">, общественными организациями; </w:t>
      </w:r>
      <w:r w:rsidRPr="008863AA">
        <w:rPr>
          <w:rFonts w:ascii="Times New Roman" w:hAnsi="Times New Roman"/>
          <w:sz w:val="26"/>
          <w:szCs w:val="26"/>
        </w:rPr>
        <w:t>сбор и систематизация актуальной информации в ус</w:t>
      </w:r>
      <w:r>
        <w:rPr>
          <w:rFonts w:ascii="Times New Roman" w:hAnsi="Times New Roman"/>
          <w:sz w:val="26"/>
          <w:szCs w:val="26"/>
        </w:rPr>
        <w:t>тановленной сфере деятельности</w:t>
      </w:r>
      <w:r w:rsidR="001872BE">
        <w:rPr>
          <w:rFonts w:ascii="Times New Roman" w:hAnsi="Times New Roman"/>
          <w:sz w:val="26"/>
          <w:szCs w:val="26"/>
        </w:rPr>
        <w:t xml:space="preserve">; </w:t>
      </w:r>
      <w:r w:rsidR="001872BE" w:rsidRPr="00BD3A62">
        <w:rPr>
          <w:rFonts w:ascii="Times New Roman" w:hAnsi="Times New Roman"/>
          <w:sz w:val="26"/>
          <w:szCs w:val="26"/>
        </w:rPr>
        <w:t xml:space="preserve">акцизов на подакцизные товары; налога на добычу полезных ископаемых; налога на игорный бизнес; водного налога; </w:t>
      </w:r>
      <w:r w:rsidR="001872BE" w:rsidRPr="00493A95">
        <w:rPr>
          <w:rFonts w:ascii="Times New Roman" w:hAnsi="Times New Roman"/>
          <w:sz w:val="26"/>
          <w:szCs w:val="26"/>
        </w:rPr>
        <w:t>сборов за пользование объектами животного мира и объектами водных биологических ресурсов; регулярных платежей за пользование недрами;</w:t>
      </w:r>
      <w:proofErr w:type="gramEnd"/>
      <w:r w:rsidR="001872BE" w:rsidRPr="00493A95">
        <w:rPr>
          <w:rFonts w:ascii="Times New Roman" w:hAnsi="Times New Roman"/>
          <w:sz w:val="26"/>
          <w:szCs w:val="26"/>
        </w:rPr>
        <w:t xml:space="preserve"> налогов, уплачиваемых в связи с применением специальных налоговых режимов, утилизация сбора, торгового сбора.</w:t>
      </w:r>
    </w:p>
    <w:p w:rsidR="00AF1271" w:rsidRPr="00493A95" w:rsidRDefault="003D6012" w:rsidP="003D6012">
      <w:pPr>
        <w:pStyle w:val="af2"/>
        <w:widowControl w:val="0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493A95">
        <w:rPr>
          <w:rFonts w:ascii="Times New Roman" w:hAnsi="Times New Roman"/>
          <w:sz w:val="26"/>
          <w:szCs w:val="26"/>
        </w:rPr>
        <w:t>6.8. </w:t>
      </w:r>
      <w:proofErr w:type="gramStart"/>
      <w:r w:rsidRPr="00493A95">
        <w:rPr>
          <w:rFonts w:ascii="Times New Roman" w:hAnsi="Times New Roman"/>
          <w:sz w:val="26"/>
          <w:szCs w:val="26"/>
        </w:rPr>
        <w:t xml:space="preserve">Наличие функциональных умений: </w:t>
      </w:r>
      <w:r w:rsidRPr="00493A95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  <w:proofErr w:type="gramEnd"/>
    </w:p>
    <w:p w:rsidR="00E24C29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E4EDE" w:rsidRDefault="008E4ED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493A95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</w:t>
      </w:r>
      <w:r w:rsidR="00493A95">
        <w:rPr>
          <w:rFonts w:cs="Times New Roman"/>
          <w:b/>
          <w:sz w:val="26"/>
          <w:szCs w:val="26"/>
        </w:rPr>
        <w:t>нности, права и ответственность</w:t>
      </w:r>
    </w:p>
    <w:p w:rsidR="00493A95" w:rsidRDefault="00493A95" w:rsidP="00493A9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E4EDE" w:rsidRPr="00493A95" w:rsidRDefault="008E4EDE" w:rsidP="00493A9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93A95" w:rsidRDefault="00F05CF7" w:rsidP="003B7A81">
      <w:pPr>
        <w:widowControl w:val="0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>7</w:t>
      </w:r>
      <w:r w:rsidR="003B7A81" w:rsidRPr="00493A95">
        <w:rPr>
          <w:rFonts w:cs="Times New Roman"/>
          <w:sz w:val="26"/>
          <w:szCs w:val="26"/>
        </w:rPr>
        <w:t>.</w:t>
      </w:r>
      <w:r w:rsidR="007B0EB1" w:rsidRPr="00493A95">
        <w:rPr>
          <w:rFonts w:cs="Times New Roman"/>
          <w:sz w:val="26"/>
          <w:szCs w:val="26"/>
        </w:rPr>
        <w:t> </w:t>
      </w:r>
      <w:r w:rsidR="003B7A81" w:rsidRPr="00493A95">
        <w:rPr>
          <w:rFonts w:cs="Times New Roman"/>
          <w:sz w:val="26"/>
          <w:szCs w:val="26"/>
        </w:rPr>
        <w:t xml:space="preserve">Основные права и обязанности </w:t>
      </w:r>
      <w:r w:rsidR="00B05C20" w:rsidRPr="00493A95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3B7A81" w:rsidRPr="00493A9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93A95">
        <w:rPr>
          <w:rFonts w:cs="Times New Roman"/>
          <w:sz w:val="26"/>
          <w:szCs w:val="26"/>
        </w:rPr>
        <w:t>.07.</w:t>
      </w:r>
      <w:r w:rsidR="003B7A81" w:rsidRPr="00493A95">
        <w:rPr>
          <w:rFonts w:cs="Times New Roman"/>
          <w:sz w:val="26"/>
          <w:szCs w:val="26"/>
        </w:rPr>
        <w:t>2004 №</w:t>
      </w:r>
      <w:r w:rsidR="003314B0" w:rsidRPr="00493A95">
        <w:rPr>
          <w:rFonts w:cs="Times New Roman"/>
          <w:sz w:val="26"/>
          <w:szCs w:val="26"/>
        </w:rPr>
        <w:t> </w:t>
      </w:r>
      <w:r w:rsidR="003B7A81" w:rsidRPr="00493A95">
        <w:rPr>
          <w:rFonts w:cs="Times New Roman"/>
          <w:sz w:val="26"/>
          <w:szCs w:val="26"/>
        </w:rPr>
        <w:t>79-ФЗ</w:t>
      </w:r>
      <w:r w:rsidR="00D75100" w:rsidRPr="00493A95">
        <w:rPr>
          <w:rFonts w:cs="Times New Roman"/>
          <w:sz w:val="26"/>
          <w:szCs w:val="26"/>
        </w:rPr>
        <w:t xml:space="preserve"> </w:t>
      </w:r>
      <w:r w:rsidR="003B7A81" w:rsidRPr="00493A9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D6012" w:rsidRPr="008E4EDE" w:rsidRDefault="00F05CF7" w:rsidP="008E4EDE">
      <w:pPr>
        <w:widowControl w:val="0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>8. </w:t>
      </w:r>
      <w:r w:rsidR="009D5A89" w:rsidRPr="00493A9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493A95">
        <w:rPr>
          <w:rFonts w:cs="Times New Roman"/>
          <w:sz w:val="26"/>
          <w:szCs w:val="26"/>
        </w:rPr>
        <w:t>отдел камеральн</w:t>
      </w:r>
      <w:r w:rsidR="00B01A7A" w:rsidRPr="00493A95">
        <w:rPr>
          <w:rFonts w:cs="Times New Roman"/>
          <w:sz w:val="26"/>
          <w:szCs w:val="26"/>
        </w:rPr>
        <w:t>ых</w:t>
      </w:r>
      <w:r w:rsidR="009E521C" w:rsidRPr="00493A95">
        <w:rPr>
          <w:rFonts w:cs="Times New Roman"/>
          <w:sz w:val="26"/>
          <w:szCs w:val="26"/>
        </w:rPr>
        <w:t xml:space="preserve"> </w:t>
      </w:r>
      <w:r w:rsidR="00B01A7A" w:rsidRPr="00493A95">
        <w:rPr>
          <w:rFonts w:cs="Times New Roman"/>
          <w:sz w:val="26"/>
          <w:szCs w:val="26"/>
        </w:rPr>
        <w:t>проверок № 1</w:t>
      </w:r>
      <w:r w:rsidR="00EC3748" w:rsidRPr="00493A95">
        <w:rPr>
          <w:rFonts w:cs="Times New Roman"/>
          <w:sz w:val="26"/>
          <w:szCs w:val="26"/>
        </w:rPr>
        <w:t xml:space="preserve">, </w:t>
      </w:r>
      <w:r w:rsidR="00B05C20" w:rsidRPr="00493A95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493A95">
        <w:rPr>
          <w:rFonts w:cs="Times New Roman"/>
          <w:sz w:val="26"/>
          <w:szCs w:val="26"/>
        </w:rPr>
        <w:t>обязан:</w:t>
      </w:r>
      <w:r w:rsidR="00FD6110" w:rsidRPr="00493A95">
        <w:rPr>
          <w:rFonts w:cs="Times New Roman"/>
          <w:sz w:val="26"/>
          <w:szCs w:val="26"/>
        </w:rPr>
        <w:t xml:space="preserve"> </w:t>
      </w:r>
    </w:p>
    <w:p w:rsidR="00DC1F57" w:rsidRPr="00D25475" w:rsidRDefault="00DC1F57" w:rsidP="00DC1F57">
      <w:pPr>
        <w:ind w:firstLine="708"/>
        <w:rPr>
          <w:sz w:val="26"/>
          <w:szCs w:val="26"/>
        </w:rPr>
      </w:pPr>
      <w:bookmarkStart w:id="2" w:name="_Toc106171932"/>
      <w:r w:rsidRPr="00D25475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617D6" w:rsidRPr="00493A95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493A95">
        <w:rPr>
          <w:sz w:val="26"/>
          <w:szCs w:val="26"/>
        </w:rPr>
        <w:t xml:space="preserve">осуществлять </w:t>
      </w:r>
      <w:proofErr w:type="gramStart"/>
      <w:r w:rsidRPr="00493A95">
        <w:rPr>
          <w:sz w:val="26"/>
          <w:szCs w:val="26"/>
        </w:rPr>
        <w:t>контроль за</w:t>
      </w:r>
      <w:proofErr w:type="gramEnd"/>
      <w:r w:rsidRPr="00493A95">
        <w:rPr>
          <w:sz w:val="26"/>
          <w:szCs w:val="26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BA67D6" w:rsidRPr="00493A95" w:rsidRDefault="00BA67D6" w:rsidP="00BA6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 xml:space="preserve">проводить мероприятия налогового контроля в рамках камеральных налоговых проверок налоговых деклараций по </w:t>
      </w:r>
      <w:r w:rsidR="00CD2731" w:rsidRPr="00493A95">
        <w:rPr>
          <w:rFonts w:cs="Times New Roman"/>
          <w:sz w:val="26"/>
          <w:szCs w:val="26"/>
        </w:rPr>
        <w:t>единому налогу на вмененный доход</w:t>
      </w:r>
      <w:r w:rsidRPr="00493A95">
        <w:rPr>
          <w:rFonts w:cs="Times New Roman"/>
          <w:sz w:val="26"/>
          <w:szCs w:val="26"/>
        </w:rPr>
        <w:t>, представленных юридическими лицами</w:t>
      </w:r>
      <w:r w:rsidR="00CD2731" w:rsidRPr="00493A95">
        <w:rPr>
          <w:rFonts w:cs="Times New Roman"/>
          <w:sz w:val="26"/>
          <w:szCs w:val="26"/>
        </w:rPr>
        <w:t xml:space="preserve"> и индивидуальными предпринимателями</w:t>
      </w:r>
      <w:r w:rsidR="002D50AA">
        <w:rPr>
          <w:rFonts w:cs="Times New Roman"/>
          <w:sz w:val="26"/>
          <w:szCs w:val="26"/>
        </w:rPr>
        <w:t>;</w:t>
      </w:r>
    </w:p>
    <w:p w:rsidR="00CD2731" w:rsidRPr="00493A95" w:rsidRDefault="00CD2731" w:rsidP="00BA6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добычу полезных ископаемых и водному налогу, представленных юридическими лицами и индивидуальными предпринимателями, а так</w:t>
      </w:r>
      <w:r w:rsidR="002D50AA">
        <w:rPr>
          <w:rFonts w:cs="Times New Roman"/>
          <w:sz w:val="26"/>
          <w:szCs w:val="26"/>
        </w:rPr>
        <w:t xml:space="preserve"> же по налогу на игорный бизнес;</w:t>
      </w:r>
    </w:p>
    <w:p w:rsidR="004617D6" w:rsidRPr="00493A95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>инициировать проведение ме</w:t>
      </w:r>
      <w:r w:rsidR="002D50AA">
        <w:rPr>
          <w:rFonts w:cs="Times New Roman"/>
          <w:sz w:val="26"/>
          <w:szCs w:val="26"/>
        </w:rPr>
        <w:t>роприятий оперативного контроля;</w:t>
      </w:r>
      <w:r w:rsidRPr="00493A95">
        <w:rPr>
          <w:rFonts w:cs="Times New Roman"/>
          <w:sz w:val="26"/>
          <w:szCs w:val="26"/>
        </w:rPr>
        <w:t xml:space="preserve"> </w:t>
      </w:r>
    </w:p>
    <w:p w:rsidR="008E4EDE" w:rsidRDefault="004617D6" w:rsidP="002D50AA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93A95">
        <w:rPr>
          <w:rFonts w:cs="Times New Roman"/>
          <w:sz w:val="26"/>
          <w:szCs w:val="26"/>
        </w:rPr>
        <w:t>обеспечивать выявление и пресечение сх</w:t>
      </w:r>
      <w:r w:rsidR="002D50AA">
        <w:rPr>
          <w:rFonts w:cs="Times New Roman"/>
          <w:sz w:val="26"/>
          <w:szCs w:val="26"/>
        </w:rPr>
        <w:t>ем уклонения от налогообложения;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DC1F57">
        <w:rPr>
          <w:rFonts w:cs="Times New Roman"/>
          <w:sz w:val="26"/>
          <w:szCs w:val="26"/>
        </w:rPr>
        <w:t>формировать</w:t>
      </w:r>
      <w:proofErr w:type="gramEnd"/>
      <w:r w:rsidRPr="00DC1F57">
        <w:rPr>
          <w:rFonts w:cs="Times New Roman"/>
          <w:sz w:val="26"/>
          <w:szCs w:val="26"/>
        </w:rPr>
        <w:t xml:space="preserve">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 w:rsidR="002D50AA">
        <w:rPr>
          <w:rFonts w:cs="Times New Roman"/>
          <w:sz w:val="26"/>
          <w:szCs w:val="26"/>
        </w:rPr>
        <w:t>ем уклонения от налогообложения;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</w:t>
      </w:r>
      <w:r w:rsidR="002D50AA">
        <w:rPr>
          <w:rFonts w:cs="Times New Roman"/>
          <w:sz w:val="26"/>
          <w:szCs w:val="26"/>
        </w:rPr>
        <w:lastRenderedPageBreak/>
        <w:t>выгодоприобретателей;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проводить  мероприятия налогового контроля в рамках выездных налоговых проверок налогопл</w:t>
      </w:r>
      <w:r w:rsidR="002D50AA">
        <w:rPr>
          <w:rFonts w:cs="Times New Roman"/>
          <w:sz w:val="26"/>
          <w:szCs w:val="26"/>
        </w:rPr>
        <w:t>ательщиков-выгодоприобретателей;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</w:t>
      </w:r>
      <w:r w:rsidR="002D50AA">
        <w:rPr>
          <w:rFonts w:cs="Times New Roman"/>
          <w:sz w:val="26"/>
          <w:szCs w:val="26"/>
        </w:rPr>
        <w:t>ероприятий налогового контроля;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  <w:r w:rsidR="002D50AA">
        <w:rPr>
          <w:rFonts w:cs="Times New Roman"/>
          <w:sz w:val="26"/>
          <w:szCs w:val="26"/>
        </w:rPr>
        <w:t>;</w:t>
      </w:r>
      <w:r w:rsidRPr="00DC1F57">
        <w:rPr>
          <w:rFonts w:cs="Times New Roman"/>
          <w:sz w:val="26"/>
          <w:szCs w:val="26"/>
        </w:rPr>
        <w:t xml:space="preserve"> 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 xml:space="preserve"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</w:t>
      </w:r>
      <w:r w:rsidR="002D50AA">
        <w:rPr>
          <w:rFonts w:cs="Times New Roman"/>
          <w:sz w:val="26"/>
          <w:szCs w:val="26"/>
        </w:rPr>
        <w:t>судебных разбирательствах;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</w:t>
      </w:r>
      <w:r w:rsidR="002D50AA">
        <w:rPr>
          <w:rFonts w:cs="Times New Roman"/>
          <w:sz w:val="26"/>
          <w:szCs w:val="26"/>
        </w:rPr>
        <w:t>тановленной сферы деятельности;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взаимодействовать между структурными подразделениями тер</w:t>
      </w:r>
      <w:r w:rsidR="002D50AA">
        <w:rPr>
          <w:rFonts w:cs="Times New Roman"/>
          <w:sz w:val="26"/>
          <w:szCs w:val="26"/>
        </w:rPr>
        <w:t>риториального налогового органа;</w:t>
      </w:r>
    </w:p>
    <w:p w:rsidR="004617D6" w:rsidRPr="00DC1F57" w:rsidRDefault="008E4EDE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617D6" w:rsidRPr="00DC1F57">
        <w:rPr>
          <w:rFonts w:cs="Times New Roman"/>
          <w:sz w:val="26"/>
          <w:szCs w:val="26"/>
        </w:rPr>
        <w:t>нализировать  модели поведения участников сх</w:t>
      </w:r>
      <w:r w:rsidR="002D50AA">
        <w:rPr>
          <w:rFonts w:cs="Times New Roman"/>
          <w:sz w:val="26"/>
          <w:szCs w:val="26"/>
        </w:rPr>
        <w:t>ем уклонения от налогообложения;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</w:t>
      </w:r>
      <w:r w:rsidR="002D50AA">
        <w:rPr>
          <w:rFonts w:cs="Times New Roman"/>
          <w:sz w:val="26"/>
          <w:szCs w:val="26"/>
        </w:rPr>
        <w:t>становленной сферы деятельности;</w:t>
      </w:r>
    </w:p>
    <w:p w:rsidR="004617D6" w:rsidRPr="00DC1F57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формировать и направлять в Управление отчетности в рам</w:t>
      </w:r>
      <w:r w:rsidR="002D50AA">
        <w:rPr>
          <w:rFonts w:cs="Times New Roman"/>
          <w:sz w:val="26"/>
          <w:szCs w:val="26"/>
        </w:rPr>
        <w:t>ках установленной компетенции;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4"/>
      <w:bookmarkEnd w:id="2"/>
      <w:r w:rsidRPr="00DC1F57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4" w:name="_Toc106171937"/>
      <w:bookmarkEnd w:id="3"/>
      <w:r w:rsidRPr="00DC1F57">
        <w:rPr>
          <w:sz w:val="26"/>
          <w:szCs w:val="26"/>
        </w:rPr>
        <w:t xml:space="preserve">направлять запросы о предоставлении сведений </w:t>
      </w:r>
      <w:bookmarkEnd w:id="4"/>
      <w:r w:rsidRPr="00DC1F57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DC1F57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DC1F57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DC1F57">
        <w:rPr>
          <w:sz w:val="26"/>
          <w:szCs w:val="26"/>
        </w:rPr>
        <w:t>истребовать документ</w:t>
      </w:r>
      <w:bookmarkEnd w:id="5"/>
      <w:r w:rsidRPr="00DC1F57">
        <w:rPr>
          <w:sz w:val="26"/>
          <w:szCs w:val="26"/>
        </w:rPr>
        <w:t>ы в рамках ст.93 Налогового кодекса Российской Федерации;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DC1F57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9"/>
      <w:r w:rsidRPr="00DC1F57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DC1F57">
        <w:rPr>
          <w:sz w:val="26"/>
          <w:szCs w:val="26"/>
        </w:rPr>
        <w:t>;</w:t>
      </w:r>
      <w:bookmarkStart w:id="7" w:name="_Toc106171940"/>
    </w:p>
    <w:p w:rsidR="004617D6" w:rsidRPr="00DC1F57" w:rsidRDefault="004617D6" w:rsidP="004617D6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7"/>
      <w:r w:rsidRPr="00DC1F57">
        <w:rPr>
          <w:rFonts w:cs="Times New Roman"/>
          <w:sz w:val="26"/>
          <w:szCs w:val="26"/>
        </w:rPr>
        <w:t>;</w:t>
      </w:r>
      <w:bookmarkStart w:id="8" w:name="_Toc106171941"/>
    </w:p>
    <w:p w:rsidR="008E4EDE" w:rsidRPr="002D50AA" w:rsidRDefault="004617D6" w:rsidP="002D50AA">
      <w:pPr>
        <w:rPr>
          <w:rFonts w:cs="Times New Roman"/>
          <w:sz w:val="26"/>
          <w:szCs w:val="26"/>
        </w:rPr>
      </w:pPr>
      <w:r w:rsidRPr="00DC1F57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  <w:bookmarkStart w:id="9" w:name="_Toc106171942"/>
      <w:bookmarkEnd w:id="8"/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DC1F57">
        <w:rPr>
          <w:sz w:val="26"/>
          <w:szCs w:val="26"/>
        </w:rPr>
        <w:t>подготавливать и согласовывать проект Акта  и Решения по результатам камеральной налоговой проверки;</w:t>
      </w:r>
    </w:p>
    <w:p w:rsidR="004617D6" w:rsidRPr="00DC1F57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0" w:name="_Toc106171946"/>
      <w:bookmarkEnd w:id="9"/>
      <w:r w:rsidRPr="00DC1F57">
        <w:rPr>
          <w:sz w:val="26"/>
          <w:szCs w:val="26"/>
        </w:rPr>
        <w:t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государственных контрактов в соответствующем налоговом периоде;</w:t>
      </w:r>
    </w:p>
    <w:p w:rsidR="004617D6" w:rsidRPr="008863AA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8863AA">
        <w:rPr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государственным контрактам, от продажи доли в уставном капитале и др.;</w:t>
      </w:r>
    </w:p>
    <w:p w:rsidR="004617D6" w:rsidRPr="008863AA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8863AA">
        <w:rPr>
          <w:sz w:val="26"/>
          <w:szCs w:val="26"/>
        </w:rPr>
        <w:lastRenderedPageBreak/>
        <w:t xml:space="preserve">работать </w:t>
      </w:r>
      <w:bookmarkEnd w:id="10"/>
      <w:r w:rsidRPr="008863AA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1" w:name="_Toc106008179"/>
      <w:bookmarkStart w:id="12" w:name="_Toc93746143"/>
    </w:p>
    <w:p w:rsidR="004617D6" w:rsidRPr="008863AA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8863AA">
        <w:rPr>
          <w:sz w:val="26"/>
          <w:szCs w:val="26"/>
        </w:rPr>
        <w:t>выполнять контрольные задания УФНС России по Ставропольскому краю;</w:t>
      </w:r>
    </w:p>
    <w:bookmarkEnd w:id="13"/>
    <w:bookmarkEnd w:id="14"/>
    <w:p w:rsidR="004617D6" w:rsidRPr="008863AA" w:rsidRDefault="004617D6" w:rsidP="004617D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4617D6" w:rsidRPr="008863AA" w:rsidRDefault="004617D6" w:rsidP="004617D6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8863AA">
        <w:rPr>
          <w:sz w:val="26"/>
          <w:szCs w:val="26"/>
        </w:rPr>
        <w:t xml:space="preserve"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юридическими лицами; 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8863AA">
        <w:rPr>
          <w:rFonts w:cs="Times New Roman"/>
          <w:sz w:val="26"/>
          <w:szCs w:val="26"/>
        </w:rPr>
        <w:t>стикеров</w:t>
      </w:r>
      <w:proofErr w:type="spellEnd"/>
      <w:r w:rsidRPr="008863AA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4617D6" w:rsidRPr="008863AA" w:rsidRDefault="004617D6" w:rsidP="004617D6">
      <w:pPr>
        <w:pStyle w:val="af"/>
        <w:ind w:firstLine="709"/>
        <w:rPr>
          <w:sz w:val="26"/>
          <w:szCs w:val="26"/>
        </w:rPr>
      </w:pPr>
      <w:r w:rsidRPr="008863AA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4617D6" w:rsidRPr="008863AA" w:rsidRDefault="004617D6" w:rsidP="004617D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8863AA" w:rsidRDefault="00681090" w:rsidP="00C229ED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863AA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государственн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D1572F" w:rsidRPr="008863AA">
        <w:rPr>
          <w:rFonts w:cs="Times New Roman"/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8E4EDE" w:rsidRDefault="00C229ED" w:rsidP="002D50A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863AA">
        <w:rPr>
          <w:rFonts w:cs="Times New Roman"/>
          <w:sz w:val="26"/>
          <w:szCs w:val="26"/>
        </w:rPr>
        <w:t>рост</w:t>
      </w:r>
      <w:proofErr w:type="gramEnd"/>
      <w:r w:rsidRPr="008863A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8E4EDE">
        <w:rPr>
          <w:rFonts w:cs="Times New Roman"/>
          <w:sz w:val="26"/>
          <w:szCs w:val="26"/>
        </w:rPr>
        <w:t>ю ограниченного распространения.</w:t>
      </w:r>
    </w:p>
    <w:p w:rsidR="000C6475" w:rsidRPr="008E4EDE" w:rsidRDefault="003D6012" w:rsidP="000C6475">
      <w:pPr>
        <w:tabs>
          <w:tab w:val="left" w:pos="851"/>
          <w:tab w:val="left" w:pos="993"/>
        </w:tabs>
        <w:rPr>
          <w:sz w:val="26"/>
          <w:szCs w:val="26"/>
        </w:rPr>
      </w:pPr>
      <w:r w:rsidRPr="008E4EDE">
        <w:rPr>
          <w:rFonts w:cs="Times New Roman"/>
          <w:sz w:val="26"/>
          <w:szCs w:val="26"/>
        </w:rPr>
        <w:t>10. </w:t>
      </w:r>
      <w:proofErr w:type="gramStart"/>
      <w:r w:rsidRPr="008E4EDE">
        <w:rPr>
          <w:rFonts w:cs="Times New Roman"/>
          <w:sz w:val="26"/>
          <w:szCs w:val="26"/>
        </w:rPr>
        <w:t xml:space="preserve">Государственный налоговый инспектор отдела осуществляет иные </w:t>
      </w:r>
      <w:r w:rsidR="000C6475" w:rsidRPr="008E4EDE">
        <w:rPr>
          <w:rFonts w:cs="Times New Roman"/>
          <w:sz w:val="26"/>
          <w:szCs w:val="26"/>
        </w:rP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0C6475" w:rsidRPr="008E4EDE">
        <w:rPr>
          <w:sz w:val="26"/>
          <w:szCs w:val="26"/>
        </w:rPr>
        <w:t xml:space="preserve"> положением о</w:t>
      </w:r>
      <w:r w:rsidR="002D50AA">
        <w:rPr>
          <w:sz w:val="26"/>
          <w:szCs w:val="26"/>
        </w:rPr>
        <w:t>б</w:t>
      </w:r>
      <w:r w:rsidR="000C6475" w:rsidRPr="008E4EDE">
        <w:rPr>
          <w:sz w:val="26"/>
          <w:szCs w:val="26"/>
        </w:rPr>
        <w:t xml:space="preserve"> </w:t>
      </w:r>
      <w:r w:rsidR="002D50AA">
        <w:rPr>
          <w:sz w:val="26"/>
          <w:szCs w:val="26"/>
        </w:rPr>
        <w:t>Инспекции</w:t>
      </w:r>
      <w:r w:rsidR="000C6475" w:rsidRPr="008E4EDE">
        <w:rPr>
          <w:sz w:val="26"/>
          <w:szCs w:val="26"/>
        </w:rPr>
        <w:t xml:space="preserve">, утвержденным руководителем </w:t>
      </w:r>
      <w:r w:rsidR="002D50AA">
        <w:rPr>
          <w:sz w:val="26"/>
          <w:szCs w:val="26"/>
        </w:rPr>
        <w:t>УФНС России по Ставропольскому краю</w:t>
      </w:r>
      <w:r w:rsidR="000C6475" w:rsidRPr="008E4EDE">
        <w:rPr>
          <w:sz w:val="26"/>
          <w:szCs w:val="26"/>
        </w:rPr>
        <w:t xml:space="preserve">   «</w:t>
      </w:r>
      <w:r w:rsidR="002D50AA">
        <w:rPr>
          <w:sz w:val="26"/>
          <w:szCs w:val="26"/>
        </w:rPr>
        <w:t>01</w:t>
      </w:r>
      <w:r w:rsidR="000C6475" w:rsidRPr="008E4EDE">
        <w:rPr>
          <w:sz w:val="26"/>
          <w:szCs w:val="26"/>
        </w:rPr>
        <w:t xml:space="preserve">» </w:t>
      </w:r>
      <w:r w:rsidR="002D50AA">
        <w:rPr>
          <w:sz w:val="26"/>
          <w:szCs w:val="26"/>
        </w:rPr>
        <w:t>апреля</w:t>
      </w:r>
      <w:r w:rsidR="000C6475" w:rsidRPr="008E4EDE">
        <w:rPr>
          <w:sz w:val="26"/>
          <w:szCs w:val="26"/>
        </w:rPr>
        <w:t xml:space="preserve"> 201</w:t>
      </w:r>
      <w:r w:rsidR="002D50AA">
        <w:rPr>
          <w:sz w:val="26"/>
          <w:szCs w:val="26"/>
        </w:rPr>
        <w:t>9</w:t>
      </w:r>
      <w:r w:rsidR="000C6475" w:rsidRPr="008E4EDE">
        <w:rPr>
          <w:sz w:val="26"/>
          <w:szCs w:val="26"/>
        </w:rPr>
        <w:t xml:space="preserve"> г., положением об </w:t>
      </w:r>
      <w:r w:rsidR="000C6475" w:rsidRPr="008E4EDE">
        <w:rPr>
          <w:rFonts w:cs="Times New Roman"/>
          <w:sz w:val="26"/>
          <w:szCs w:val="26"/>
        </w:rPr>
        <w:t>отделе камеральных проверок № 1</w:t>
      </w:r>
      <w:r w:rsidR="000C6475" w:rsidRPr="008E4EDE">
        <w:rPr>
          <w:sz w:val="26"/>
          <w:szCs w:val="26"/>
        </w:rPr>
        <w:t>, приказами (распоряжениями) ФНС России,  приказами</w:t>
      </w:r>
      <w:proofErr w:type="gramEnd"/>
      <w:r w:rsidR="000C6475" w:rsidRPr="008E4EDE">
        <w:rPr>
          <w:sz w:val="26"/>
          <w:szCs w:val="26"/>
        </w:rPr>
        <w:t xml:space="preserve"> УФНС России по Ставропольскому краю (далее – управление), приказами инспекции, поручениями руководства инспекции.   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B05C20" w:rsidRPr="00B05C20">
        <w:rPr>
          <w:rFonts w:cs="Times New Roman"/>
          <w:bCs/>
          <w:sz w:val="26"/>
          <w:szCs w:val="26"/>
        </w:rPr>
        <w:t>государственн</w:t>
      </w:r>
      <w:r w:rsidR="00B05C20">
        <w:rPr>
          <w:rFonts w:cs="Times New Roman"/>
          <w:bCs/>
          <w:sz w:val="26"/>
          <w:szCs w:val="26"/>
        </w:rPr>
        <w:t>ый</w:t>
      </w:r>
      <w:r w:rsidR="00B05C20" w:rsidRPr="00B05C20">
        <w:rPr>
          <w:rFonts w:cs="Times New Roman"/>
          <w:bCs/>
          <w:sz w:val="26"/>
          <w:szCs w:val="26"/>
        </w:rPr>
        <w:t xml:space="preserve"> налогов</w:t>
      </w:r>
      <w:r w:rsidR="00B05C20">
        <w:rPr>
          <w:rFonts w:cs="Times New Roman"/>
          <w:bCs/>
          <w:sz w:val="26"/>
          <w:szCs w:val="26"/>
        </w:rPr>
        <w:t>ый</w:t>
      </w:r>
      <w:r w:rsidR="00B05C20" w:rsidRPr="00B05C20">
        <w:rPr>
          <w:rFonts w:cs="Times New Roman"/>
          <w:bCs/>
          <w:sz w:val="26"/>
          <w:szCs w:val="26"/>
        </w:rPr>
        <w:t xml:space="preserve"> инспектор 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8E4EDE" w:rsidRPr="008863AA" w:rsidRDefault="008E4ED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D6012" w:rsidRPr="002E6B3B" w:rsidRDefault="003D6012" w:rsidP="003D60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3D6012" w:rsidRDefault="003D6012" w:rsidP="003D60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E4EDE" w:rsidRPr="002E6B3B" w:rsidRDefault="008E4EDE" w:rsidP="003D60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3D6012" w:rsidRPr="002E6B3B" w:rsidRDefault="003D6012" w:rsidP="003D6012">
      <w:pPr>
        <w:shd w:val="clear" w:color="auto" w:fill="FFFFFF"/>
        <w:rPr>
          <w:rFonts w:eastAsia="Calibri" w:cs="Times New Roman"/>
          <w:sz w:val="26"/>
          <w:szCs w:val="26"/>
        </w:rPr>
      </w:pPr>
      <w:r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3D6012" w:rsidRPr="002E6B3B" w:rsidRDefault="003D6012" w:rsidP="003D6012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3D6012" w:rsidRPr="002E6B3B" w:rsidRDefault="003D6012" w:rsidP="003D60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6012" w:rsidRPr="002E6B3B" w:rsidRDefault="003D6012" w:rsidP="003D60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14. Государственный налоговый инспектор отдела </w:t>
      </w:r>
      <w:r w:rsidRPr="002E6B3B">
        <w:rPr>
          <w:rFonts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D6012" w:rsidRPr="002E6B3B" w:rsidRDefault="002D50AA" w:rsidP="003D6012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3D6012" w:rsidRPr="002E6B3B">
        <w:rPr>
          <w:sz w:val="26"/>
          <w:szCs w:val="26"/>
        </w:rPr>
        <w:t>рименения законодательства Российской Федерации о государственной гражданской службе;</w:t>
      </w:r>
    </w:p>
    <w:p w:rsidR="003D6012" w:rsidRPr="002E6B3B" w:rsidRDefault="003D6012" w:rsidP="003D6012">
      <w:pPr>
        <w:rPr>
          <w:sz w:val="26"/>
          <w:szCs w:val="26"/>
        </w:rPr>
      </w:pPr>
      <w:r w:rsidRPr="002E6B3B">
        <w:rPr>
          <w:sz w:val="26"/>
          <w:szCs w:val="26"/>
        </w:rPr>
        <w:t>иным вопросам.</w:t>
      </w:r>
    </w:p>
    <w:p w:rsidR="003D6012" w:rsidRPr="002E6B3B" w:rsidRDefault="003D6012" w:rsidP="003D60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D6012" w:rsidRPr="002E6B3B" w:rsidRDefault="003D6012" w:rsidP="003D60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3D6012" w:rsidRDefault="003D6012" w:rsidP="003D60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3D6012" w:rsidRDefault="003D6012" w:rsidP="003D60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D6012" w:rsidRPr="002E6B3B" w:rsidRDefault="003D6012" w:rsidP="000875B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D6012" w:rsidRPr="002E6B3B" w:rsidRDefault="003D6012" w:rsidP="003D601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6012" w:rsidRPr="002E6B3B" w:rsidRDefault="003D6012" w:rsidP="003D601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sz w:val="26"/>
          <w:szCs w:val="26"/>
        </w:rPr>
        <w:lastRenderedPageBreak/>
        <w:t>16. </w:t>
      </w:r>
      <w:r w:rsidRPr="002E6B3B">
        <w:rPr>
          <w:rFonts w:cs="Times New Roman"/>
          <w:color w:val="000000"/>
          <w:sz w:val="26"/>
          <w:szCs w:val="26"/>
        </w:rPr>
        <w:t>В соответствии со своими должностными обязанностями г</w:t>
      </w:r>
      <w:r w:rsidRPr="002E6B3B">
        <w:rPr>
          <w:rFonts w:cs="Times New Roman"/>
          <w:sz w:val="26"/>
          <w:szCs w:val="26"/>
        </w:rPr>
        <w:t>осударственный налоговый инспектор отдела</w:t>
      </w:r>
      <w:r w:rsidRPr="002E6B3B">
        <w:rPr>
          <w:rFonts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3D6012" w:rsidRPr="002E6B3B" w:rsidRDefault="003D6012" w:rsidP="003D601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8863AA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D6012" w:rsidRPr="008863AA" w:rsidRDefault="003D601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 xml:space="preserve">ого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ого</w:t>
      </w:r>
      <w:r w:rsidR="00B05C20" w:rsidRPr="00B05C20">
        <w:rPr>
          <w:rFonts w:cs="Times New Roman"/>
          <w:sz w:val="26"/>
          <w:szCs w:val="26"/>
        </w:rPr>
        <w:t xml:space="preserve"> инспектор</w:t>
      </w:r>
      <w:r w:rsidR="00B05C20">
        <w:rPr>
          <w:rFonts w:cs="Times New Roman"/>
          <w:sz w:val="26"/>
          <w:szCs w:val="26"/>
        </w:rPr>
        <w:t>а</w:t>
      </w:r>
      <w:r w:rsidR="00B05C20" w:rsidRPr="00B05C20">
        <w:rPr>
          <w:rFonts w:cs="Times New Roman"/>
          <w:sz w:val="26"/>
          <w:szCs w:val="26"/>
        </w:rPr>
        <w:t xml:space="preserve"> 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ст. 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679F" w:rsidRDefault="00AD679F" w:rsidP="003B7A81">
      <w:pPr>
        <w:widowControl w:val="0"/>
        <w:rPr>
          <w:rFonts w:cs="Times New Roman"/>
          <w:sz w:val="26"/>
          <w:szCs w:val="26"/>
        </w:rPr>
      </w:pPr>
    </w:p>
    <w:p w:rsidR="003D6012" w:rsidRPr="008863AA" w:rsidRDefault="003D6012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AD679F" w:rsidRDefault="00AD679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D679F" w:rsidRDefault="00AD679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217DA">
        <w:rPr>
          <w:rFonts w:cs="Times New Roman"/>
          <w:sz w:val="26"/>
          <w:szCs w:val="26"/>
        </w:rPr>
        <w:t>г</w:t>
      </w:r>
      <w:r w:rsidR="00F217DA" w:rsidRPr="00F217DA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E24C29" w:rsidRDefault="00AD679F" w:rsidP="00E24C2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</w:t>
      </w:r>
    </w:p>
    <w:p w:rsidR="00AD679F" w:rsidRDefault="00AD679F" w:rsidP="00E24C29">
      <w:pPr>
        <w:rPr>
          <w:rFonts w:cs="Times New Roman"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D679F" w:rsidRPr="008863AA" w:rsidRDefault="00AD679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217DA">
        <w:rPr>
          <w:rFonts w:cs="Times New Roman"/>
          <w:sz w:val="26"/>
          <w:szCs w:val="26"/>
        </w:rPr>
        <w:t>г</w:t>
      </w:r>
      <w:r w:rsidR="00F217DA" w:rsidRPr="00F217DA">
        <w:rPr>
          <w:rFonts w:cs="Times New Roman"/>
          <w:sz w:val="26"/>
          <w:szCs w:val="26"/>
        </w:rPr>
        <w:t>осударственн</w:t>
      </w:r>
      <w:r w:rsidR="00F217DA">
        <w:rPr>
          <w:rFonts w:cs="Times New Roman"/>
          <w:sz w:val="26"/>
          <w:szCs w:val="26"/>
        </w:rPr>
        <w:t>ого</w:t>
      </w:r>
      <w:r w:rsidR="00F217DA" w:rsidRPr="00F217DA">
        <w:rPr>
          <w:rFonts w:cs="Times New Roman"/>
          <w:sz w:val="26"/>
          <w:szCs w:val="26"/>
        </w:rPr>
        <w:t xml:space="preserve"> налогов</w:t>
      </w:r>
      <w:r w:rsidR="00F217DA">
        <w:rPr>
          <w:rFonts w:cs="Times New Roman"/>
          <w:sz w:val="26"/>
          <w:szCs w:val="26"/>
        </w:rPr>
        <w:t>ого</w:t>
      </w:r>
      <w:r w:rsidR="00F217DA" w:rsidRPr="00F217DA">
        <w:rPr>
          <w:rFonts w:cs="Times New Roman"/>
          <w:sz w:val="26"/>
          <w:szCs w:val="26"/>
        </w:rPr>
        <w:t xml:space="preserve"> инспектор</w:t>
      </w:r>
      <w:r w:rsidR="00F217DA">
        <w:rPr>
          <w:rFonts w:cs="Times New Roman"/>
          <w:sz w:val="26"/>
          <w:szCs w:val="26"/>
        </w:rPr>
        <w:t>а</w:t>
      </w:r>
      <w:r w:rsidR="00F217DA" w:rsidRPr="00F217DA">
        <w:rPr>
          <w:rFonts w:cs="Times New Roman"/>
          <w:sz w:val="26"/>
          <w:szCs w:val="26"/>
        </w:rPr>
        <w:t xml:space="preserve"> 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D50AA" w:rsidRPr="008863AA" w:rsidRDefault="002D50A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E795B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3D6012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</w:t>
      </w:r>
      <w:r w:rsidR="002D50AA">
        <w:rPr>
          <w:sz w:val="26"/>
          <w:szCs w:val="26"/>
        </w:rPr>
        <w:t xml:space="preserve">                   Н.И. Бойко</w:t>
      </w:r>
      <w:r>
        <w:rPr>
          <w:sz w:val="26"/>
          <w:szCs w:val="26"/>
        </w:rPr>
        <w:t xml:space="preserve">          </w:t>
      </w: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6012" w:rsidRDefault="003D6012" w:rsidP="003E795B">
      <w:pPr>
        <w:widowControl w:val="0"/>
        <w:ind w:firstLine="0"/>
        <w:rPr>
          <w:sz w:val="26"/>
          <w:szCs w:val="26"/>
        </w:rPr>
      </w:pPr>
    </w:p>
    <w:p w:rsidR="003D7BBA" w:rsidRDefault="003D7BBA" w:rsidP="003E795B">
      <w:pPr>
        <w:widowControl w:val="0"/>
        <w:ind w:firstLine="0"/>
        <w:rPr>
          <w:sz w:val="26"/>
          <w:szCs w:val="26"/>
        </w:rPr>
      </w:pPr>
    </w:p>
    <w:p w:rsidR="003D7BBA" w:rsidRDefault="003D7BBA" w:rsidP="003E795B">
      <w:pPr>
        <w:widowControl w:val="0"/>
        <w:ind w:firstLine="0"/>
        <w:rPr>
          <w:sz w:val="26"/>
          <w:szCs w:val="26"/>
        </w:rPr>
      </w:pPr>
    </w:p>
    <w:p w:rsidR="003D6012" w:rsidRPr="008863AA" w:rsidRDefault="003D6012" w:rsidP="003D6012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CE4539" w:rsidRPr="008863AA" w:rsidRDefault="003E795B" w:rsidP="003E795B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r>
        <w:rPr>
          <w:sz w:val="26"/>
          <w:szCs w:val="26"/>
        </w:rPr>
        <w:t xml:space="preserve"> </w:t>
      </w:r>
    </w:p>
    <w:sectPr w:rsidR="00CE4539" w:rsidRPr="008863AA" w:rsidSect="00C229ED">
      <w:headerReference w:type="default" r:id="rId3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8A" w:rsidRDefault="0025508A" w:rsidP="003B7A81">
      <w:r>
        <w:separator/>
      </w:r>
    </w:p>
  </w:endnote>
  <w:endnote w:type="continuationSeparator" w:id="0">
    <w:p w:rsidR="0025508A" w:rsidRDefault="002550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8A" w:rsidRDefault="0025508A" w:rsidP="003B7A81">
      <w:r>
        <w:separator/>
      </w:r>
    </w:p>
  </w:footnote>
  <w:footnote w:type="continuationSeparator" w:id="0">
    <w:p w:rsidR="0025508A" w:rsidRDefault="002550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EDE" w:rsidRPr="00B310A4" w:rsidRDefault="008E4ED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2569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EDE" w:rsidRPr="00B310A4" w:rsidRDefault="008E4ED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65E5"/>
    <w:rsid w:val="000875B9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475"/>
    <w:rsid w:val="000C6E28"/>
    <w:rsid w:val="000C7D67"/>
    <w:rsid w:val="000D08EA"/>
    <w:rsid w:val="000D30B2"/>
    <w:rsid w:val="000D7318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872BE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5508A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D50AA"/>
    <w:rsid w:val="002E3F74"/>
    <w:rsid w:val="002E498A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D6012"/>
    <w:rsid w:val="003D7BBA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3A95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D3F7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22B54"/>
    <w:rsid w:val="006236A7"/>
    <w:rsid w:val="00625693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11DC"/>
    <w:rsid w:val="00866A3F"/>
    <w:rsid w:val="00872300"/>
    <w:rsid w:val="00874B42"/>
    <w:rsid w:val="00876F09"/>
    <w:rsid w:val="00877280"/>
    <w:rsid w:val="00882463"/>
    <w:rsid w:val="008863AA"/>
    <w:rsid w:val="008971B7"/>
    <w:rsid w:val="008A5EB3"/>
    <w:rsid w:val="008C02A7"/>
    <w:rsid w:val="008D71F4"/>
    <w:rsid w:val="008E4B65"/>
    <w:rsid w:val="008E4EDE"/>
    <w:rsid w:val="008F7217"/>
    <w:rsid w:val="0091065C"/>
    <w:rsid w:val="009108CA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D679F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5E04"/>
    <w:rsid w:val="00C16659"/>
    <w:rsid w:val="00C20C8F"/>
    <w:rsid w:val="00C212E5"/>
    <w:rsid w:val="00C229ED"/>
    <w:rsid w:val="00C23B14"/>
    <w:rsid w:val="00C24828"/>
    <w:rsid w:val="00C407EE"/>
    <w:rsid w:val="00C63E70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1F57"/>
    <w:rsid w:val="00DC6279"/>
    <w:rsid w:val="00DC6C36"/>
    <w:rsid w:val="00DD1315"/>
    <w:rsid w:val="00DE45FB"/>
    <w:rsid w:val="00DE6D86"/>
    <w:rsid w:val="00DE6E00"/>
    <w:rsid w:val="00DE781E"/>
    <w:rsid w:val="00DF5D7F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63A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57C64"/>
    <w:rsid w:val="00F72CE0"/>
    <w:rsid w:val="00F9087E"/>
    <w:rsid w:val="00F975FE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D50AA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D3F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D50AA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D3F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A1E40DF8E7C631EED5399BF5B506F002BB5A17D205FFFFFB5E5C9F5D0R8v7G" TargetMode="External"/><Relationship Id="rId18" Type="http://schemas.openxmlformats.org/officeDocument/2006/relationships/hyperlink" Target="consultantplus://offline/ref=3A1E40DF8E7C631EED5399BF5B506F002BBCA87C245FFFFFB5E5C9F5D0R8v7G" TargetMode="External"/><Relationship Id="rId26" Type="http://schemas.openxmlformats.org/officeDocument/2006/relationships/hyperlink" Target="consultantplus://offline/ref=71732CE97EE2719D388706D5E6435DD8BEA77150F5FB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1E40DF8E7C631EED5399BF5B506F0028B5A97C2557FFFFB5E5C9F5D0R8v7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A1E40DF8E7C631EED5399BF5B506F002BB5A6712553FFFFB5E5C9F5D0R8v7G" TargetMode="External"/><Relationship Id="rId25" Type="http://schemas.openxmlformats.org/officeDocument/2006/relationships/hyperlink" Target="consultantplus://offline/ref=3A1E40DF8E7C631EED5399BF5B506F002BB4A67D2351FFFFB5E5C9F5D0R8v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1E40DF8E7C631EED5399BF5B506F002BB4A6752153FFFFB5E5C9F5D0R8v7G" TargetMode="External"/><Relationship Id="rId20" Type="http://schemas.openxmlformats.org/officeDocument/2006/relationships/hyperlink" Target="consultantplus://offline/ref=3A1E40DF8E7C631EED5399BF5B506F0028B5A373265EFFFFB5E5C9F5D0R8v7G" TargetMode="External"/><Relationship Id="rId29" Type="http://schemas.openxmlformats.org/officeDocument/2006/relationships/hyperlink" Target="consultantplus://offline/ref=71732CE97EE2719D38870FCCE1435DD8B9AA7D56F2FE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A1E40DF8E7C631EED5399BF5B506F002BB4A9742C5EFFFFB5E5C9F5D0R8v7G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1E40DF8E7C631EED5399BF5B506F002BB5A3722D5EFFFFB5E5C9F5D0R8v7G" TargetMode="External"/><Relationship Id="rId23" Type="http://schemas.openxmlformats.org/officeDocument/2006/relationships/hyperlink" Target="consultantplus://offline/ref=71732CE97EE2719D38870FCCE1435DD8BAAA785EF4F978E7ADD6C33DC4z1E5I" TargetMode="External"/><Relationship Id="rId28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A1E40DF8E7C631EED5399BF5B506F002BB5A8772451FFFFB5E5C9F5D0R8v7G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A1E40DF8E7C631EED5399BF5B506F002BB5A2732452FFFFB5E5C9F5D0R8v7G" TargetMode="External"/><Relationship Id="rId22" Type="http://schemas.openxmlformats.org/officeDocument/2006/relationships/hyperlink" Target="consultantplus://offline/ref=71732CE97EE2719D38870FCCE1435DD8BAAA785EF4FE78E7ADD6C33DC4z1E5I" TargetMode="External"/><Relationship Id="rId27" Type="http://schemas.openxmlformats.org/officeDocument/2006/relationships/hyperlink" Target="consultantplus://offline/ref=71732CE97EE2719D38870FCCE1435DD8BEA67E56F5F625EDA58FCF3FzCE3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14CE5-1F03-4024-8001-5B112431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4865</Words>
  <Characters>27736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6</cp:revision>
  <cp:lastPrinted>2019-11-19T06:54:00Z</cp:lastPrinted>
  <dcterms:created xsi:type="dcterms:W3CDTF">2019-11-18T13:51:00Z</dcterms:created>
  <dcterms:modified xsi:type="dcterms:W3CDTF">2019-11-19T07:42:00Z</dcterms:modified>
</cp:coreProperties>
</file>